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787" w:rsidRDefault="00DE0787" w:rsidP="00DE0787">
      <w:r>
        <w:t>Lisa Schweitzer</w:t>
      </w:r>
      <w:r>
        <w:t xml:space="preserve"> arbeite</w:t>
      </w:r>
      <w:r>
        <w:t>t</w:t>
      </w:r>
      <w:bookmarkStart w:id="0" w:name="_GoBack"/>
      <w:bookmarkEnd w:id="0"/>
      <w:r>
        <w:t xml:space="preserve"> für die Plattform </w:t>
      </w:r>
      <w:hyperlink r:id="rId4" w:history="1">
        <w:proofErr w:type="spellStart"/>
        <w:r>
          <w:rPr>
            <w:rStyle w:val="Hyperlink"/>
          </w:rPr>
          <w:t>Babysits</w:t>
        </w:r>
        <w:proofErr w:type="spellEnd"/>
      </w:hyperlink>
      <w:r>
        <w:t>. Unser Ziel ist es, Eltern zu helfen, schnell und vertrauenswürdig eine Betreuung für ihre Kinder zu finden. Zudem wollen wir Babysittern dabei helfen, einen seriösen Job zu finden.</w:t>
      </w:r>
    </w:p>
    <w:p w:rsidR="00DE0787" w:rsidRDefault="00DE0787" w:rsidP="00DE0787"/>
    <w:p w:rsidR="00DE0787" w:rsidRDefault="00DE0787" w:rsidP="00DE0787">
      <w:r>
        <w:t xml:space="preserve">Wir haben festgestellt, dass es oft schwierig ist, einen passenden Babysitter zu finden, besonders in den Abendstunden, weshalb Eltern nicht selten Termine und Verabredungen absagen müssen. Dennoch haben wir auch gemerkt, dass nicht das Angebot an Babysittern das Problem ist, sondern dass Eltern oft nicht wissen, wo sie einen Babysitter finden können. Deshalb haben wir </w:t>
      </w:r>
      <w:proofErr w:type="spellStart"/>
      <w:r>
        <w:t>Babysits</w:t>
      </w:r>
      <w:proofErr w:type="spellEnd"/>
      <w:r>
        <w:t xml:space="preserve"> ins Leben gerufen! </w:t>
      </w:r>
      <w:proofErr w:type="spellStart"/>
      <w:r>
        <w:t>Babysits</w:t>
      </w:r>
      <w:proofErr w:type="spellEnd"/>
      <w:r>
        <w:t xml:space="preserve"> ist eine transparente Online-Plattform, die stetig überprüft wird und über die Eltern und Babysitter ganz einfach in Kontakt treten können. So findet man schnell einen Babysitter in seiner Nähe.</w:t>
      </w:r>
    </w:p>
    <w:p w:rsidR="00DE0787" w:rsidRDefault="00DE0787" w:rsidP="00DE0787"/>
    <w:p w:rsidR="00DE0787" w:rsidRDefault="00DE0787" w:rsidP="00DE0787">
      <w:r>
        <w:rPr>
          <w:rStyle w:val="Fett"/>
        </w:rPr>
        <w:t>Ich glaube, dass dieses Thema für eine Vielzahl Ihrer Gemeindemitglieder relevant ist.</w:t>
      </w:r>
      <w:r>
        <w:t xml:space="preserve"> Um möglichst vielen Bürgern zu helfen, würden wir uns sehr freuen, wenn Sie uns auf </w:t>
      </w:r>
      <w:r>
        <w:rPr>
          <w:rStyle w:val="Fett"/>
        </w:rPr>
        <w:t>Ihrer Website als nützlichen Link</w:t>
      </w:r>
      <w:r>
        <w:t xml:space="preserve"> hinzufügen würden. Gemeinsam können wir die Kinderbetreuung in verbessern!</w:t>
      </w:r>
    </w:p>
    <w:p w:rsidR="00DE0787" w:rsidRDefault="00DE0787" w:rsidP="00DE0787"/>
    <w:p w:rsidR="00DE0787" w:rsidRDefault="00DE0787" w:rsidP="00DE0787">
      <w:r>
        <w:t xml:space="preserve">Wenn Sie sich ein besseres Bild von unserer Arbeit machen möchten, besuchen Sie gerne unsere </w:t>
      </w:r>
      <w:hyperlink r:id="rId5" w:history="1">
        <w:r>
          <w:rPr>
            <w:rStyle w:val="Hyperlink"/>
          </w:rPr>
          <w:t xml:space="preserve">Website </w:t>
        </w:r>
      </w:hyperlink>
      <w:r>
        <w:t>oder schreiben Sie mir eine E-Mail, ich beantworte Ihnen gerne alle Fragen.</w:t>
      </w:r>
    </w:p>
    <w:p w:rsidR="00DE0787" w:rsidRDefault="00DE0787" w:rsidP="00DE0787">
      <w:r>
        <w:t>Ich freue mich über eine Rückmeldung!</w:t>
      </w:r>
    </w:p>
    <w:p w:rsidR="00DE0787" w:rsidRDefault="00DE0787" w:rsidP="00DE0787"/>
    <w:p w:rsidR="00DE0787" w:rsidRDefault="00DE0787" w:rsidP="00DE0787">
      <w:r>
        <w:t>Mit freundlichen Grüßen,</w:t>
      </w:r>
    </w:p>
    <w:p w:rsidR="00DE0787" w:rsidRDefault="00DE0787" w:rsidP="00DE0787">
      <w:r>
        <w:t>Lisa Schweitzer</w:t>
      </w:r>
    </w:p>
    <w:p w:rsidR="00DE0787" w:rsidRDefault="00DE0787" w:rsidP="00DE0787"/>
    <w:p w:rsidR="00DE0787" w:rsidRDefault="00DE0787" w:rsidP="00DE0787"/>
    <w:tbl>
      <w:tblPr>
        <w:tblW w:w="0" w:type="auto"/>
        <w:tblLook w:val="04A0" w:firstRow="1" w:lastRow="0" w:firstColumn="1" w:lastColumn="0" w:noHBand="0" w:noVBand="1"/>
      </w:tblPr>
      <w:tblGrid>
        <w:gridCol w:w="2450"/>
        <w:gridCol w:w="3733"/>
      </w:tblGrid>
      <w:tr w:rsidR="00DE0787" w:rsidTr="00DE0787">
        <w:trPr>
          <w:trHeight w:val="3990"/>
        </w:trPr>
        <w:tc>
          <w:tcPr>
            <w:tcW w:w="0" w:type="auto"/>
            <w:tcBorders>
              <w:top w:val="single" w:sz="8" w:space="0" w:color="FFFFFF"/>
              <w:left w:val="single" w:sz="8" w:space="0" w:color="FFFFFF"/>
              <w:bottom w:val="single" w:sz="8" w:space="0" w:color="FFFFFF"/>
              <w:right w:val="single" w:sz="12" w:space="0" w:color="5BBFC7"/>
            </w:tcBorders>
            <w:tcMar>
              <w:top w:w="100" w:type="dxa"/>
              <w:left w:w="100" w:type="dxa"/>
              <w:bottom w:w="100" w:type="dxa"/>
              <w:right w:w="100" w:type="dxa"/>
            </w:tcMar>
          </w:tcPr>
          <w:p w:rsidR="00DE0787" w:rsidRDefault="00DE0787">
            <w:pPr>
              <w:rPr>
                <w:lang w:eastAsia="en-US"/>
              </w:rPr>
            </w:pPr>
          </w:p>
          <w:p w:rsidR="00DE0787" w:rsidRDefault="00DE0787">
            <w:pPr>
              <w:pStyle w:val="StandardWeb"/>
              <w:spacing w:before="0" w:beforeAutospacing="0" w:after="0" w:afterAutospacing="0"/>
              <w:rPr>
                <w:lang w:eastAsia="en-US"/>
              </w:rPr>
            </w:pPr>
            <w:r>
              <w:rPr>
                <w:rFonts w:ascii="Verdana" w:hAnsi="Verdana"/>
                <w:noProof/>
                <w:color w:val="000000"/>
                <w:sz w:val="20"/>
                <w:szCs w:val="20"/>
                <w:bdr w:val="none" w:sz="0" w:space="0" w:color="auto" w:frame="1"/>
                <w:lang w:eastAsia="en-US"/>
              </w:rPr>
              <w:drawing>
                <wp:inline distT="0" distB="0" distL="0" distR="0">
                  <wp:extent cx="1428750" cy="14573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tc>
        <w:tc>
          <w:tcPr>
            <w:tcW w:w="0" w:type="auto"/>
            <w:tcBorders>
              <w:top w:val="single" w:sz="12" w:space="0" w:color="FFFFFF"/>
              <w:left w:val="single" w:sz="12" w:space="0" w:color="5BBFC7"/>
              <w:bottom w:val="single" w:sz="12" w:space="0" w:color="FFFFFF"/>
              <w:right w:val="single" w:sz="12" w:space="0" w:color="FFFFFF"/>
            </w:tcBorders>
            <w:tcMar>
              <w:top w:w="100" w:type="dxa"/>
              <w:left w:w="100" w:type="dxa"/>
              <w:bottom w:w="100" w:type="dxa"/>
              <w:right w:w="100" w:type="dxa"/>
            </w:tcMar>
          </w:tcPr>
          <w:p w:rsidR="00DE0787" w:rsidRDefault="00DE0787">
            <w:pPr>
              <w:pStyle w:val="StandardWeb"/>
              <w:spacing w:before="0" w:beforeAutospacing="0" w:after="0" w:afterAutospacing="0"/>
              <w:rPr>
                <w:lang w:eastAsia="en-US"/>
              </w:rPr>
            </w:pPr>
            <w:r>
              <w:rPr>
                <w:rFonts w:ascii="Verdana" w:hAnsi="Verdana"/>
                <w:color w:val="5BBFC7"/>
                <w:sz w:val="20"/>
                <w:szCs w:val="20"/>
                <w:lang w:eastAsia="en-US"/>
              </w:rPr>
              <w:t>Lisa Schweitzer</w:t>
            </w:r>
          </w:p>
          <w:p w:rsidR="00DE0787" w:rsidRDefault="00DE0787">
            <w:pPr>
              <w:pStyle w:val="StandardWeb"/>
              <w:spacing w:before="0" w:beforeAutospacing="0" w:after="0" w:afterAutospacing="0"/>
              <w:rPr>
                <w:lang w:eastAsia="en-US"/>
              </w:rPr>
            </w:pPr>
            <w:r>
              <w:rPr>
                <w:rFonts w:ascii="Verdana" w:hAnsi="Verdana"/>
                <w:i/>
                <w:iCs/>
                <w:color w:val="000000"/>
                <w:sz w:val="20"/>
                <w:szCs w:val="20"/>
                <w:lang w:eastAsia="en-US"/>
              </w:rPr>
              <w:t>Digital Marketing</w:t>
            </w:r>
          </w:p>
          <w:p w:rsidR="00DE0787" w:rsidRDefault="00DE0787">
            <w:pPr>
              <w:spacing w:after="240"/>
              <w:rPr>
                <w:lang w:eastAsia="en-US"/>
              </w:rPr>
            </w:pPr>
          </w:p>
          <w:p w:rsidR="00DE0787" w:rsidRDefault="00DE0787">
            <w:pPr>
              <w:pStyle w:val="StandardWeb"/>
              <w:spacing w:before="0" w:beforeAutospacing="0" w:after="0" w:afterAutospacing="0"/>
              <w:rPr>
                <w:lang w:eastAsia="en-US"/>
              </w:rPr>
            </w:pPr>
            <w:r>
              <w:rPr>
                <w:rFonts w:ascii="Verdana" w:hAnsi="Verdana"/>
                <w:color w:val="1155CC"/>
                <w:sz w:val="20"/>
                <w:szCs w:val="20"/>
                <w:u w:val="single"/>
                <w:lang w:eastAsia="en-US"/>
              </w:rPr>
              <w:t>lisa</w:t>
            </w:r>
            <w:hyperlink r:id="rId7" w:tgtFrame="_blank" w:history="1">
              <w:r>
                <w:rPr>
                  <w:rStyle w:val="Hyperlink"/>
                  <w:rFonts w:ascii="Verdana" w:hAnsi="Verdana"/>
                  <w:sz w:val="20"/>
                  <w:szCs w:val="20"/>
                  <w:lang w:eastAsia="en-US"/>
                </w:rPr>
                <w:t>@babysits.</w:t>
              </w:r>
            </w:hyperlink>
            <w:r>
              <w:rPr>
                <w:rFonts w:ascii="Verdana" w:hAnsi="Verdana"/>
                <w:color w:val="1155CC"/>
                <w:sz w:val="20"/>
                <w:szCs w:val="20"/>
                <w:u w:val="single"/>
                <w:lang w:eastAsia="en-US"/>
              </w:rPr>
              <w:t>at</w:t>
            </w:r>
            <w:r>
              <w:rPr>
                <w:rFonts w:ascii="Verdana" w:hAnsi="Verdana"/>
                <w:color w:val="000000"/>
                <w:sz w:val="20"/>
                <w:szCs w:val="20"/>
                <w:lang w:eastAsia="en-US"/>
              </w:rPr>
              <w:t xml:space="preserve"> | </w:t>
            </w:r>
            <w:hyperlink r:id="rId8" w:tgtFrame="_blank" w:history="1">
              <w:r>
                <w:rPr>
                  <w:rStyle w:val="Hyperlink"/>
                  <w:rFonts w:ascii="Verdana" w:hAnsi="Verdana"/>
                  <w:color w:val="1155CC"/>
                  <w:sz w:val="20"/>
                  <w:szCs w:val="20"/>
                  <w:lang w:eastAsia="en-US"/>
                </w:rPr>
                <w:t>www.babysits.</w:t>
              </w:r>
            </w:hyperlink>
            <w:r>
              <w:rPr>
                <w:rFonts w:ascii="Verdana" w:hAnsi="Verdana"/>
                <w:color w:val="1155CC"/>
                <w:sz w:val="20"/>
                <w:szCs w:val="20"/>
                <w:u w:val="single"/>
                <w:lang w:eastAsia="en-US"/>
              </w:rPr>
              <w:t>at</w:t>
            </w:r>
          </w:p>
          <w:p w:rsidR="00DE0787" w:rsidRDefault="00DE0787">
            <w:pPr>
              <w:rPr>
                <w:lang w:eastAsia="en-US"/>
              </w:rPr>
            </w:pPr>
          </w:p>
          <w:p w:rsidR="00DE0787" w:rsidRDefault="00DE0787">
            <w:pPr>
              <w:pStyle w:val="StandardWeb"/>
              <w:spacing w:before="0" w:beforeAutospacing="0" w:after="0" w:afterAutospacing="0"/>
              <w:rPr>
                <w:lang w:eastAsia="en-US"/>
              </w:rPr>
            </w:pPr>
            <w:r>
              <w:rPr>
                <w:rFonts w:ascii="Verdana" w:hAnsi="Verdana"/>
                <w:color w:val="00748F"/>
                <w:sz w:val="20"/>
                <w:szCs w:val="20"/>
                <w:lang w:eastAsia="en-US"/>
              </w:rPr>
              <w:t> </w:t>
            </w:r>
            <w:r>
              <w:rPr>
                <w:rFonts w:ascii="Verdana" w:hAnsi="Verdana"/>
                <w:noProof/>
                <w:color w:val="1155CC"/>
                <w:sz w:val="20"/>
                <w:szCs w:val="20"/>
                <w:bdr w:val="none" w:sz="0" w:space="0" w:color="auto" w:frame="1"/>
                <w:lang w:eastAsia="en-US"/>
              </w:rPr>
              <w:drawing>
                <wp:inline distT="0" distB="0" distL="0" distR="0">
                  <wp:extent cx="1152525" cy="361950"/>
                  <wp:effectExtent l="0" t="0" r="9525" b="0"/>
                  <wp:docPr id="13" name="Grafik 13">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DE0787" w:rsidRDefault="00DE0787">
            <w:pPr>
              <w:rPr>
                <w:lang w:eastAsia="en-US"/>
              </w:rPr>
            </w:pPr>
          </w:p>
          <w:p w:rsidR="00DE0787" w:rsidRPr="00DE0787" w:rsidRDefault="00DE0787">
            <w:pPr>
              <w:pStyle w:val="StandardWeb"/>
              <w:spacing w:before="0" w:beforeAutospacing="0" w:after="0" w:afterAutospacing="0"/>
              <w:rPr>
                <w:lang w:val="en-US" w:eastAsia="en-US"/>
              </w:rPr>
            </w:pPr>
            <w:r w:rsidRPr="00DE0787">
              <w:rPr>
                <w:rFonts w:ascii="Verdana" w:hAnsi="Verdana"/>
                <w:color w:val="000000"/>
                <w:sz w:val="20"/>
                <w:szCs w:val="20"/>
                <w:lang w:val="en-US" w:eastAsia="en-US"/>
              </w:rPr>
              <w:t>Find us on social media!</w:t>
            </w:r>
          </w:p>
          <w:p w:rsidR="00DE0787" w:rsidRPr="00DE0787" w:rsidRDefault="00DE0787">
            <w:pPr>
              <w:rPr>
                <w:lang w:val="en-US" w:eastAsia="en-US"/>
              </w:rPr>
            </w:pPr>
          </w:p>
          <w:p w:rsidR="00DE0787" w:rsidRDefault="00DE0787">
            <w:pPr>
              <w:pStyle w:val="StandardWeb"/>
              <w:spacing w:before="0" w:beforeAutospacing="0" w:after="0" w:afterAutospacing="0"/>
              <w:rPr>
                <w:lang w:eastAsia="en-US"/>
              </w:rPr>
            </w:pPr>
            <w:r>
              <w:rPr>
                <w:rFonts w:ascii="Verdana" w:hAnsi="Verdana"/>
                <w:noProof/>
                <w:color w:val="1155CC"/>
                <w:sz w:val="20"/>
                <w:szCs w:val="20"/>
                <w:bdr w:val="none" w:sz="0" w:space="0" w:color="auto" w:frame="1"/>
                <w:lang w:eastAsia="en-US"/>
              </w:rPr>
              <w:drawing>
                <wp:inline distT="0" distB="0" distL="0" distR="0">
                  <wp:extent cx="333375" cy="333375"/>
                  <wp:effectExtent l="0" t="0" r="9525" b="9525"/>
                  <wp:docPr id="12" name="Grafik 1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Verdana" w:hAnsi="Verdana"/>
                <w:noProof/>
                <w:color w:val="1155CC"/>
                <w:sz w:val="20"/>
                <w:szCs w:val="20"/>
                <w:bdr w:val="none" w:sz="0" w:space="0" w:color="auto" w:frame="1"/>
                <w:lang w:eastAsia="en-US"/>
              </w:rPr>
              <w:drawing>
                <wp:inline distT="0" distB="0" distL="0" distR="0">
                  <wp:extent cx="333375" cy="333375"/>
                  <wp:effectExtent l="0" t="0" r="9525" b="9525"/>
                  <wp:docPr id="11" name="Grafik 1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Verdana" w:hAnsi="Verdana"/>
                <w:noProof/>
                <w:color w:val="1155CC"/>
                <w:sz w:val="20"/>
                <w:szCs w:val="20"/>
                <w:bdr w:val="none" w:sz="0" w:space="0" w:color="auto" w:frame="1"/>
                <w:lang w:eastAsia="en-US"/>
              </w:rPr>
              <w:drawing>
                <wp:inline distT="0" distB="0" distL="0" distR="0">
                  <wp:extent cx="333375" cy="333375"/>
                  <wp:effectExtent l="0" t="0" r="9525" b="9525"/>
                  <wp:docPr id="10" name="Grafik 1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Verdana" w:hAnsi="Verdana"/>
                <w:noProof/>
                <w:color w:val="1155CC"/>
                <w:sz w:val="20"/>
                <w:szCs w:val="20"/>
                <w:bdr w:val="none" w:sz="0" w:space="0" w:color="auto" w:frame="1"/>
                <w:lang w:eastAsia="en-US"/>
              </w:rPr>
              <w:drawing>
                <wp:inline distT="0" distB="0" distL="0" distR="0">
                  <wp:extent cx="333375" cy="333375"/>
                  <wp:effectExtent l="0" t="0" r="9525" b="9525"/>
                  <wp:docPr id="9" name="Grafik 9">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Verdana" w:hAnsi="Verdana"/>
                <w:noProof/>
                <w:color w:val="1155CC"/>
                <w:sz w:val="20"/>
                <w:szCs w:val="20"/>
                <w:bdr w:val="none" w:sz="0" w:space="0" w:color="auto" w:frame="1"/>
                <w:lang w:eastAsia="en-US"/>
              </w:rPr>
              <w:drawing>
                <wp:inline distT="0" distB="0" distL="0" distR="0">
                  <wp:extent cx="333375" cy="333375"/>
                  <wp:effectExtent l="0" t="0" r="9525" b="9525"/>
                  <wp:docPr id="8" name="Grafik 8">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bl>
    <w:p w:rsidR="00817275" w:rsidRDefault="00817275"/>
    <w:sectPr w:rsidR="008172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87"/>
    <w:rsid w:val="00817275"/>
    <w:rsid w:val="00DE07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8872"/>
  <w15:chartTrackingRefBased/>
  <w15:docId w15:val="{CFC264AC-A1EF-49A9-943A-84762AF9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E0787"/>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E0787"/>
    <w:rPr>
      <w:color w:val="0000FF"/>
      <w:u w:val="single"/>
    </w:rPr>
  </w:style>
  <w:style w:type="paragraph" w:styleId="StandardWeb">
    <w:name w:val="Normal (Web)"/>
    <w:basedOn w:val="Standard"/>
    <w:uiPriority w:val="99"/>
    <w:semiHidden/>
    <w:unhideWhenUsed/>
    <w:rsid w:val="00DE0787"/>
    <w:pPr>
      <w:spacing w:before="100" w:beforeAutospacing="1" w:after="100" w:afterAutospacing="1"/>
    </w:pPr>
  </w:style>
  <w:style w:type="character" w:styleId="Fett">
    <w:name w:val="Strong"/>
    <w:basedOn w:val="Absatz-Standardschriftart"/>
    <w:uiPriority w:val="22"/>
    <w:qFormat/>
    <w:rsid w:val="00DE0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0385">
      <w:bodyDiv w:val="1"/>
      <w:marLeft w:val="0"/>
      <w:marRight w:val="0"/>
      <w:marTop w:val="0"/>
      <w:marBottom w:val="0"/>
      <w:divBdr>
        <w:top w:val="none" w:sz="0" w:space="0" w:color="auto"/>
        <w:left w:val="none" w:sz="0" w:space="0" w:color="auto"/>
        <w:bottom w:val="none" w:sz="0" w:space="0" w:color="auto"/>
        <w:right w:val="none" w:sz="0" w:space="0" w:color="auto"/>
      </w:divBdr>
    </w:div>
    <w:div w:id="20831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sits.at" TargetMode="External"/><Relationship Id="rId13" Type="http://schemas.openxmlformats.org/officeDocument/2006/relationships/hyperlink" Target="https://twitter.com/babysitsde"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alicia@babysits.org" TargetMode="External"/><Relationship Id="rId12" Type="http://schemas.openxmlformats.org/officeDocument/2006/relationships/image" Target="media/image3.png"/><Relationship Id="rId17" Type="http://schemas.openxmlformats.org/officeDocument/2006/relationships/hyperlink" Target="https://www.pinterest.de/babysits/"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babysitsdach" TargetMode="External"/><Relationship Id="rId5" Type="http://schemas.openxmlformats.org/officeDocument/2006/relationships/hyperlink" Target="https://www.babysits.at/" TargetMode="External"/><Relationship Id="rId15" Type="http://schemas.openxmlformats.org/officeDocument/2006/relationships/hyperlink" Target="https://www.instagram.com/babysitsde/" TargetMode="External"/><Relationship Id="rId10" Type="http://schemas.openxmlformats.org/officeDocument/2006/relationships/image" Target="media/image2.png"/><Relationship Id="rId19" Type="http://schemas.openxmlformats.org/officeDocument/2006/relationships/hyperlink" Target="https://www.youtube.com/babysits" TargetMode="External"/><Relationship Id="rId4" Type="http://schemas.openxmlformats.org/officeDocument/2006/relationships/hyperlink" Target="https://www.babysits.at/" TargetMode="External"/><Relationship Id="rId9" Type="http://schemas.openxmlformats.org/officeDocument/2006/relationships/hyperlink" Target="https://www.babysits.de/"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GRITZNER Markus (Gemeinde Fresach)</dc:creator>
  <cp:keywords/>
  <dc:description/>
  <cp:lastModifiedBy>GRITZNER Markus (Gemeinde Fresach)</cp:lastModifiedBy>
  <cp:revision>1</cp:revision>
  <dcterms:created xsi:type="dcterms:W3CDTF">2021-06-21T11:04:00Z</dcterms:created>
  <dcterms:modified xsi:type="dcterms:W3CDTF">2021-06-21T11:09:00Z</dcterms:modified>
</cp:coreProperties>
</file>